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A72FC0" w:rsidRP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FC0">
        <w:rPr>
          <w:rFonts w:ascii="Times New Roman" w:hAnsi="Times New Roman" w:cs="Times New Roman"/>
          <w:b/>
          <w:sz w:val="28"/>
          <w:szCs w:val="28"/>
        </w:rPr>
        <w:t>Программа внеурочной деятельности</w:t>
      </w:r>
    </w:p>
    <w:p w:rsidR="00A72FC0" w:rsidRP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FC0">
        <w:rPr>
          <w:rFonts w:ascii="Times New Roman" w:hAnsi="Times New Roman" w:cs="Times New Roman"/>
          <w:b/>
          <w:sz w:val="28"/>
          <w:szCs w:val="28"/>
        </w:rPr>
        <w:t>«Разговор о правильном питании»</w:t>
      </w:r>
    </w:p>
    <w:p w:rsidR="00A76B13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FC0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FC0" w:rsidRDefault="00A72FC0" w:rsidP="004B77FF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72FC0" w:rsidRPr="00A72FC0" w:rsidRDefault="00A72FC0" w:rsidP="00A72FC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FC0">
        <w:rPr>
          <w:rFonts w:ascii="Times New Roman" w:hAnsi="Times New Roman" w:cs="Times New Roman"/>
          <w:b/>
          <w:sz w:val="24"/>
          <w:szCs w:val="24"/>
        </w:rPr>
        <w:lastRenderedPageBreak/>
        <w:t>Разговор о правильном питании. 10 класс.</w:t>
      </w:r>
    </w:p>
    <w:p w:rsidR="00A72FC0" w:rsidRPr="00A72FC0" w:rsidRDefault="00A72FC0" w:rsidP="00A72FC0">
      <w:pPr>
        <w:pStyle w:val="a6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A72FC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 внеурочной деятельности «</w:t>
      </w:r>
      <w:r>
        <w:rPr>
          <w:rFonts w:ascii="Times New Roman" w:hAnsi="Times New Roman" w:cs="Times New Roman"/>
          <w:b/>
          <w:sz w:val="24"/>
          <w:szCs w:val="24"/>
        </w:rPr>
        <w:t>Разговор о правильном питании»</w:t>
      </w:r>
    </w:p>
    <w:p w:rsidR="00A72FC0" w:rsidRPr="00A72FC0" w:rsidRDefault="00A72FC0" w:rsidP="00A72FC0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A72FC0">
        <w:rPr>
          <w:rFonts w:ascii="Times New Roman" w:hAnsi="Times New Roman" w:cs="Times New Roman"/>
          <w:b/>
          <w:i/>
          <w:sz w:val="24"/>
          <w:szCs w:val="24"/>
        </w:rPr>
        <w:t xml:space="preserve">Личностные результаты освоения курса: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сформированность экологического мышления, понимания влияния социальноэкономических процессов на состояние природной и социальной среды; приобретение опыта эколого-направленной деятельности;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ответственное отношение к созданию семьи на основе осознанного принятия ценностей семейной жизни. </w:t>
      </w:r>
    </w:p>
    <w:p w:rsidR="00A72FC0" w:rsidRPr="00A72FC0" w:rsidRDefault="00A72FC0" w:rsidP="00A72FC0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A72FC0">
        <w:rPr>
          <w:rFonts w:ascii="Times New Roman" w:hAnsi="Times New Roman" w:cs="Times New Roman"/>
          <w:b/>
          <w:i/>
          <w:sz w:val="24"/>
          <w:szCs w:val="24"/>
        </w:rPr>
        <w:t xml:space="preserve">Метапредметные результаты освоения курса: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A72FC0" w:rsidRP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t xml:space="preserve">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умение определять назначение и функции различных социальных институтов;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владение языковыми средствами - умение ясно, логично и точно излагать свою точку зрения, использовать адекватные языковые средства;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достижений. </w:t>
      </w:r>
    </w:p>
    <w:p w:rsidR="00A72FC0" w:rsidRPr="00A72FC0" w:rsidRDefault="00A72FC0" w:rsidP="00A72FC0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A72FC0">
        <w:rPr>
          <w:rFonts w:ascii="Times New Roman" w:hAnsi="Times New Roman" w:cs="Times New Roman"/>
          <w:b/>
          <w:i/>
          <w:sz w:val="24"/>
          <w:szCs w:val="24"/>
        </w:rPr>
        <w:t xml:space="preserve">Предметные результаты освоения курса: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формирование социально активной личности;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ориентация на высокие нравственные ценности;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формирование общей культуры, в том числе культуры здорового образа жизни;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развитие причинно-следственных связей;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составлять индивидуальный режим дня и соблюдать его;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выполнять физические упражнения для развития физических навыков;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различать “полезные” и “вредные” продукты; </w:t>
      </w: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использовать средства профилактики ОРЗ, ОРВИ;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определять благоприятные факторы воздействующие на здоровье; заботиться о своем здоровье; </w:t>
      </w:r>
    </w:p>
    <w:p w:rsidR="00A72FC0" w:rsidRP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sz w:val="24"/>
          <w:szCs w:val="24"/>
        </w:rPr>
        <w:sym w:font="Symbol" w:char="F0B7"/>
      </w:r>
      <w:r w:rsidRPr="00A72FC0">
        <w:rPr>
          <w:rFonts w:ascii="Times New Roman" w:hAnsi="Times New Roman" w:cs="Times New Roman"/>
          <w:sz w:val="24"/>
          <w:szCs w:val="24"/>
        </w:rPr>
        <w:t xml:space="preserve"> применять коммуникативные и презентационные навыки. </w:t>
      </w:r>
    </w:p>
    <w:p w:rsidR="00A72FC0" w:rsidRPr="00A72FC0" w:rsidRDefault="00A72FC0" w:rsidP="00A72FC0">
      <w:pPr>
        <w:pStyle w:val="a6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A72FC0">
        <w:rPr>
          <w:rFonts w:ascii="Times New Roman" w:hAnsi="Times New Roman" w:cs="Times New Roman"/>
          <w:b/>
          <w:sz w:val="24"/>
          <w:szCs w:val="24"/>
        </w:rPr>
        <w:t>Содержание курса внеурочной деятельности «Разговор о правильном питании».</w:t>
      </w:r>
      <w:r w:rsidRPr="00A72FC0">
        <w:t xml:space="preserve"> </w:t>
      </w:r>
    </w:p>
    <w:p w:rsidR="00A72FC0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 w:rsidRPr="00A72FC0">
        <w:rPr>
          <w:rFonts w:ascii="Times New Roman" w:hAnsi="Times New Roman" w:cs="Times New Roman"/>
          <w:b/>
          <w:sz w:val="24"/>
          <w:szCs w:val="24"/>
        </w:rPr>
        <w:t xml:space="preserve">10 класс. </w:t>
      </w:r>
    </w:p>
    <w:p w:rsidR="00AA1869" w:rsidRDefault="00A72FC0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A72FC0">
        <w:rPr>
          <w:rFonts w:ascii="Times New Roman" w:hAnsi="Times New Roman" w:cs="Times New Roman"/>
          <w:sz w:val="24"/>
          <w:szCs w:val="24"/>
        </w:rPr>
        <w:t xml:space="preserve"> Понятие о правильном питании. </w:t>
      </w:r>
    </w:p>
    <w:p w:rsidR="00AA1869" w:rsidRDefault="00AA1869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72FC0" w:rsidRPr="00A72FC0">
        <w:rPr>
          <w:rFonts w:ascii="Times New Roman" w:hAnsi="Times New Roman" w:cs="Times New Roman"/>
          <w:sz w:val="24"/>
          <w:szCs w:val="24"/>
        </w:rPr>
        <w:t xml:space="preserve">Режим приёма пищи. </w:t>
      </w:r>
    </w:p>
    <w:p w:rsidR="00AA1869" w:rsidRDefault="00AA1869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72FC0" w:rsidRPr="00A72FC0">
        <w:rPr>
          <w:rFonts w:ascii="Times New Roman" w:hAnsi="Times New Roman" w:cs="Times New Roman"/>
          <w:sz w:val="24"/>
          <w:szCs w:val="24"/>
        </w:rPr>
        <w:t xml:space="preserve">. Химический состав пищи. </w:t>
      </w:r>
    </w:p>
    <w:p w:rsidR="00AA1869" w:rsidRDefault="00AA1869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A72FC0" w:rsidRPr="00A72FC0">
        <w:rPr>
          <w:rFonts w:ascii="Times New Roman" w:hAnsi="Times New Roman" w:cs="Times New Roman"/>
          <w:sz w:val="24"/>
          <w:szCs w:val="24"/>
        </w:rPr>
        <w:t xml:space="preserve">Белки, жиры, углеводы, минеральные вещества. </w:t>
      </w:r>
    </w:p>
    <w:p w:rsidR="00AA1869" w:rsidRDefault="00AA1869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A72FC0" w:rsidRPr="00A72FC0">
        <w:rPr>
          <w:rFonts w:ascii="Times New Roman" w:hAnsi="Times New Roman" w:cs="Times New Roman"/>
          <w:sz w:val="24"/>
          <w:szCs w:val="24"/>
        </w:rPr>
        <w:t xml:space="preserve">Энергетическая ценность пищи. </w:t>
      </w:r>
    </w:p>
    <w:p w:rsidR="00AA1869" w:rsidRDefault="00AA1869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A72FC0" w:rsidRPr="00A72FC0">
        <w:rPr>
          <w:rFonts w:ascii="Times New Roman" w:hAnsi="Times New Roman" w:cs="Times New Roman"/>
          <w:sz w:val="24"/>
          <w:szCs w:val="24"/>
        </w:rPr>
        <w:t xml:space="preserve"> Составление </w:t>
      </w:r>
      <w:r>
        <w:rPr>
          <w:rFonts w:ascii="Times New Roman" w:hAnsi="Times New Roman" w:cs="Times New Roman"/>
          <w:sz w:val="24"/>
          <w:szCs w:val="24"/>
        </w:rPr>
        <w:t>индивидуального рациона питания.</w:t>
      </w:r>
    </w:p>
    <w:p w:rsidR="00AA1869" w:rsidRDefault="00AA1869" w:rsidP="00A72FC0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7-8.</w:t>
      </w:r>
      <w:r w:rsidR="00A72FC0" w:rsidRPr="00A72FC0">
        <w:rPr>
          <w:rFonts w:ascii="Times New Roman" w:hAnsi="Times New Roman" w:cs="Times New Roman"/>
          <w:sz w:val="24"/>
          <w:szCs w:val="24"/>
        </w:rPr>
        <w:t xml:space="preserve">Защита минипроектов: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72FC0" w:rsidRPr="00A72FC0">
        <w:rPr>
          <w:rFonts w:ascii="Times New Roman" w:hAnsi="Times New Roman" w:cs="Times New Roman"/>
          <w:sz w:val="24"/>
          <w:szCs w:val="24"/>
        </w:rPr>
        <w:t>Мой индивидуальный рацион питания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72FC0" w:rsidRPr="00A72F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77FF" w:rsidRDefault="00AA1869" w:rsidP="00412191">
      <w:pPr>
        <w:pStyle w:val="a6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AA186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AA1869" w:rsidRDefault="00AA1869" w:rsidP="00A72FC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A18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AA1869" w:rsidTr="00AA1869">
        <w:tc>
          <w:tcPr>
            <w:tcW w:w="4785" w:type="dxa"/>
          </w:tcPr>
          <w:p w:rsidR="00AA1869" w:rsidRDefault="00AA1869" w:rsidP="00A72FC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786" w:type="dxa"/>
          </w:tcPr>
          <w:p w:rsidR="00AA1869" w:rsidRDefault="00AA1869" w:rsidP="00A72FC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A1869" w:rsidTr="00AA1869">
        <w:tc>
          <w:tcPr>
            <w:tcW w:w="4785" w:type="dxa"/>
          </w:tcPr>
          <w:p w:rsidR="00AA1869" w:rsidRDefault="00AA1869" w:rsidP="00A72FC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FC0">
              <w:rPr>
                <w:rFonts w:ascii="Times New Roman" w:hAnsi="Times New Roman" w:cs="Times New Roman"/>
                <w:sz w:val="24"/>
                <w:szCs w:val="24"/>
              </w:rPr>
              <w:t>Понятие о правильном питании</w:t>
            </w:r>
          </w:p>
        </w:tc>
        <w:tc>
          <w:tcPr>
            <w:tcW w:w="4786" w:type="dxa"/>
          </w:tcPr>
          <w:p w:rsidR="00AA1869" w:rsidRPr="004B77FF" w:rsidRDefault="00AA1869" w:rsidP="00A72FC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7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869" w:rsidTr="00AA1869">
        <w:tc>
          <w:tcPr>
            <w:tcW w:w="4785" w:type="dxa"/>
          </w:tcPr>
          <w:p w:rsidR="00AA1869" w:rsidRDefault="00AA1869" w:rsidP="00A72FC0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FC0">
              <w:rPr>
                <w:rFonts w:ascii="Times New Roman" w:hAnsi="Times New Roman" w:cs="Times New Roman"/>
                <w:sz w:val="24"/>
                <w:szCs w:val="24"/>
              </w:rPr>
              <w:t>Режим приёма пищи</w:t>
            </w:r>
          </w:p>
        </w:tc>
        <w:tc>
          <w:tcPr>
            <w:tcW w:w="4786" w:type="dxa"/>
          </w:tcPr>
          <w:p w:rsidR="00AA1869" w:rsidRPr="004B77FF" w:rsidRDefault="00AA1869" w:rsidP="00A72FC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7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869" w:rsidTr="00AA1869">
        <w:tc>
          <w:tcPr>
            <w:tcW w:w="4785" w:type="dxa"/>
          </w:tcPr>
          <w:p w:rsidR="00AA1869" w:rsidRPr="00AA1869" w:rsidRDefault="00AA1869" w:rsidP="00A72FC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Химический состав пищи</w:t>
            </w:r>
            <w:r w:rsidRPr="00A72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AA1869" w:rsidRPr="004B77FF" w:rsidRDefault="00AA1869" w:rsidP="00A72FC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B7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869" w:rsidTr="00AA1869">
        <w:tc>
          <w:tcPr>
            <w:tcW w:w="4785" w:type="dxa"/>
          </w:tcPr>
          <w:p w:rsidR="00AA1869" w:rsidRPr="00AA1869" w:rsidRDefault="00AA1869" w:rsidP="00AA18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72FC0">
              <w:rPr>
                <w:rFonts w:ascii="Times New Roman" w:hAnsi="Times New Roman" w:cs="Times New Roman"/>
                <w:sz w:val="24"/>
                <w:szCs w:val="24"/>
              </w:rPr>
              <w:t>Белки, жиры, углеводы, минеральные вещества</w:t>
            </w:r>
          </w:p>
        </w:tc>
        <w:tc>
          <w:tcPr>
            <w:tcW w:w="4786" w:type="dxa"/>
          </w:tcPr>
          <w:p w:rsidR="00AA1869" w:rsidRPr="004B77FF" w:rsidRDefault="004B77FF" w:rsidP="00A72FC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869" w:rsidTr="00AA1869">
        <w:tc>
          <w:tcPr>
            <w:tcW w:w="4785" w:type="dxa"/>
          </w:tcPr>
          <w:p w:rsidR="00AA1869" w:rsidRPr="004B77FF" w:rsidRDefault="004B77FF" w:rsidP="00AA18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Энергетическая ценность пищи</w:t>
            </w:r>
            <w:r w:rsidR="00AA1869" w:rsidRPr="00A72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AA1869" w:rsidRPr="004B77FF" w:rsidRDefault="004B77FF" w:rsidP="00A72FC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869" w:rsidTr="00AA1869">
        <w:tc>
          <w:tcPr>
            <w:tcW w:w="4785" w:type="dxa"/>
          </w:tcPr>
          <w:p w:rsidR="00AA1869" w:rsidRPr="004B77FF" w:rsidRDefault="00AA1869" w:rsidP="00AA186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72FC0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индивидуального рациона питания</w:t>
            </w:r>
          </w:p>
        </w:tc>
        <w:tc>
          <w:tcPr>
            <w:tcW w:w="4786" w:type="dxa"/>
          </w:tcPr>
          <w:p w:rsidR="00AA1869" w:rsidRPr="004B77FF" w:rsidRDefault="004B77FF" w:rsidP="00A72FC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1869" w:rsidTr="00AA1869">
        <w:tc>
          <w:tcPr>
            <w:tcW w:w="4785" w:type="dxa"/>
          </w:tcPr>
          <w:p w:rsidR="00AA1869" w:rsidRPr="004B77FF" w:rsidRDefault="00AA1869" w:rsidP="00A72FC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72FC0">
              <w:rPr>
                <w:rFonts w:ascii="Times New Roman" w:hAnsi="Times New Roman" w:cs="Times New Roman"/>
                <w:sz w:val="24"/>
                <w:szCs w:val="24"/>
              </w:rPr>
              <w:t xml:space="preserve">Защита минипроектов: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72FC0">
              <w:rPr>
                <w:rFonts w:ascii="Times New Roman" w:hAnsi="Times New Roman" w:cs="Times New Roman"/>
                <w:sz w:val="24"/>
                <w:szCs w:val="24"/>
              </w:rPr>
              <w:t>Мой индивидуальный рацион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AA1869" w:rsidRPr="004B77FF" w:rsidRDefault="00C92A29" w:rsidP="00A72FC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AA1869" w:rsidRDefault="00AA1869" w:rsidP="00A72FC0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AA1869" w:rsidSect="001B0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955D4"/>
    <w:multiLevelType w:val="hybridMultilevel"/>
    <w:tmpl w:val="E8F0E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65060"/>
    <w:multiLevelType w:val="multilevel"/>
    <w:tmpl w:val="F8742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34017C"/>
    <w:multiLevelType w:val="multilevel"/>
    <w:tmpl w:val="37EC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356C89"/>
    <w:multiLevelType w:val="hybridMultilevel"/>
    <w:tmpl w:val="4C5E2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903FEE"/>
    <w:multiLevelType w:val="multilevel"/>
    <w:tmpl w:val="9ED6E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EB38C2"/>
    <w:multiLevelType w:val="multilevel"/>
    <w:tmpl w:val="4558A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5DA0B61"/>
    <w:multiLevelType w:val="multilevel"/>
    <w:tmpl w:val="7C68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AD58B9"/>
    <w:rsid w:val="000733A8"/>
    <w:rsid w:val="00085472"/>
    <w:rsid w:val="00101CFB"/>
    <w:rsid w:val="00196690"/>
    <w:rsid w:val="001B03C2"/>
    <w:rsid w:val="001C15FE"/>
    <w:rsid w:val="00213E69"/>
    <w:rsid w:val="003431FD"/>
    <w:rsid w:val="003602D2"/>
    <w:rsid w:val="00412191"/>
    <w:rsid w:val="004B77FF"/>
    <w:rsid w:val="004C2132"/>
    <w:rsid w:val="006A6870"/>
    <w:rsid w:val="006C4272"/>
    <w:rsid w:val="006E4B35"/>
    <w:rsid w:val="007770FF"/>
    <w:rsid w:val="008477E8"/>
    <w:rsid w:val="008A7533"/>
    <w:rsid w:val="009D022E"/>
    <w:rsid w:val="009F7B02"/>
    <w:rsid w:val="00A57976"/>
    <w:rsid w:val="00A72FC0"/>
    <w:rsid w:val="00A76B13"/>
    <w:rsid w:val="00AA1869"/>
    <w:rsid w:val="00AD58B9"/>
    <w:rsid w:val="00C46A5B"/>
    <w:rsid w:val="00C92A29"/>
    <w:rsid w:val="00D927E4"/>
    <w:rsid w:val="00E95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3C2"/>
  </w:style>
  <w:style w:type="paragraph" w:styleId="2">
    <w:name w:val="heading 2"/>
    <w:basedOn w:val="a"/>
    <w:link w:val="20"/>
    <w:uiPriority w:val="9"/>
    <w:qFormat/>
    <w:rsid w:val="00085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D58B9"/>
    <w:rPr>
      <w:b/>
      <w:bCs/>
    </w:rPr>
  </w:style>
  <w:style w:type="paragraph" w:customStyle="1" w:styleId="futurismarkdown-paragraph">
    <w:name w:val="futurismarkdown-paragraph"/>
    <w:basedOn w:val="a"/>
    <w:rsid w:val="00196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96690"/>
    <w:rPr>
      <w:color w:val="0000FF"/>
      <w:u w:val="single"/>
    </w:rPr>
  </w:style>
  <w:style w:type="paragraph" w:styleId="a6">
    <w:name w:val="No Spacing"/>
    <w:uiPriority w:val="1"/>
    <w:qFormat/>
    <w:rsid w:val="00A76B13"/>
    <w:pPr>
      <w:spacing w:after="0" w:line="240" w:lineRule="auto"/>
    </w:pPr>
  </w:style>
  <w:style w:type="paragraph" w:customStyle="1" w:styleId="topic-bodycontent-text">
    <w:name w:val="topic-body__content-text"/>
    <w:basedOn w:val="a"/>
    <w:rsid w:val="00777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547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7">
    <w:name w:val="Table Grid"/>
    <w:basedOn w:val="a1"/>
    <w:uiPriority w:val="59"/>
    <w:rsid w:val="00AA18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7371">
          <w:marLeft w:val="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8087">
          <w:marLeft w:val="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1097">
          <w:marLeft w:val="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3188">
          <w:marLeft w:val="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7989">
          <w:marLeft w:val="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5314">
          <w:marLeft w:val="0"/>
          <w:marRight w:val="0"/>
          <w:marTop w:val="0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4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39645">
          <w:marLeft w:val="0"/>
          <w:marRight w:val="0"/>
          <w:marTop w:val="0"/>
          <w:marBottom w:val="3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9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588163">
                      <w:marLeft w:val="0"/>
                      <w:marRight w:val="0"/>
                      <w:marTop w:val="0"/>
                      <w:marBottom w:val="25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0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12913">
          <w:marLeft w:val="0"/>
          <w:marRight w:val="0"/>
          <w:marTop w:val="0"/>
          <w:marBottom w:val="3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5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0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3006">
                      <w:marLeft w:val="0"/>
                      <w:marRight w:val="0"/>
                      <w:marTop w:val="0"/>
                      <w:marBottom w:val="25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2179">
          <w:marLeft w:val="269"/>
          <w:marRight w:val="269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26309">
          <w:marLeft w:val="269"/>
          <w:marRight w:val="269"/>
          <w:marTop w:val="0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2025-11-18T07:21:00Z</cp:lastPrinted>
  <dcterms:created xsi:type="dcterms:W3CDTF">2025-03-13T08:29:00Z</dcterms:created>
  <dcterms:modified xsi:type="dcterms:W3CDTF">2025-12-05T04:25:00Z</dcterms:modified>
</cp:coreProperties>
</file>